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DDBC" w14:textId="180C602C" w:rsidR="00123D54" w:rsidRPr="00123D54" w:rsidRDefault="00123D54" w:rsidP="00123D54">
      <w:pPr>
        <w:spacing w:after="200"/>
        <w:rPr>
          <w:rFonts w:ascii="Arial" w:hAnsi="Arial" w:cs="Arial"/>
          <w:b/>
          <w:color w:val="0070C0"/>
          <w:sz w:val="20"/>
          <w:szCs w:val="20"/>
        </w:rPr>
      </w:pPr>
      <w:r w:rsidRPr="00123D54">
        <w:rPr>
          <w:rFonts w:ascii="Arial" w:hAnsi="Arial" w:cs="Arial"/>
          <w:bCs/>
          <w:color w:val="000000"/>
          <w:sz w:val="20"/>
          <w:szCs w:val="20"/>
        </w:rPr>
        <w:t xml:space="preserve">Social media is another way to communicate about your offerings with Lexile measures. Below are some ideas for your social media messaging. </w:t>
      </w:r>
    </w:p>
    <w:p w14:paraId="035C674D" w14:textId="77777777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</w:p>
    <w:p w14:paraId="72ACCD97" w14:textId="77777777" w:rsidR="008C58C8" w:rsidRPr="008C58C8" w:rsidRDefault="008C58C8" w:rsidP="00123D54">
      <w:pPr>
        <w:spacing w:after="200"/>
        <w:rPr>
          <w:rFonts w:ascii="Arial" w:hAnsi="Arial" w:cs="Arial"/>
          <w:b/>
          <w:color w:val="0070C0"/>
          <w:sz w:val="8"/>
          <w:szCs w:val="8"/>
        </w:rPr>
      </w:pPr>
    </w:p>
    <w:p w14:paraId="5259C492" w14:textId="77EA4D85" w:rsidR="00123D54" w:rsidRPr="00123D54" w:rsidRDefault="00123D54" w:rsidP="00123D54">
      <w:pPr>
        <w:spacing w:after="200"/>
        <w:rPr>
          <w:rFonts w:ascii="Arial" w:hAnsi="Arial" w:cs="Arial"/>
          <w:b/>
          <w:color w:val="0070C0"/>
          <w:sz w:val="28"/>
          <w:szCs w:val="28"/>
        </w:rPr>
      </w:pPr>
      <w:r w:rsidRPr="00123D54">
        <w:rPr>
          <w:rFonts w:ascii="Arial" w:hAnsi="Arial" w:cs="Arial"/>
          <w:b/>
          <w:color w:val="0070C0"/>
          <w:sz w:val="28"/>
          <w:szCs w:val="28"/>
        </w:rPr>
        <w:t xml:space="preserve">For Your Launch </w:t>
      </w:r>
    </w:p>
    <w:p w14:paraId="2B5376F1" w14:textId="46AC12CB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b/>
        </w:rPr>
      </w:pPr>
      <w:r w:rsidRPr="00123D54">
        <w:rPr>
          <w:rFonts w:ascii="Arial" w:hAnsi="Arial" w:cs="Arial"/>
          <w:b/>
        </w:rPr>
        <w:t>EXAMPLE 1 OF SOCIAL MEDIA MESSAGING</w:t>
      </w:r>
    </w:p>
    <w:p w14:paraId="6B5244B9" w14:textId="5CB0E6E5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  <w:r w:rsidRPr="00123D54">
        <w:rPr>
          <w:rFonts w:ascii="Arial" w:hAnsi="Arial" w:cs="Arial"/>
          <w:sz w:val="20"/>
          <w:szCs w:val="20"/>
        </w:rPr>
        <w:t>We’re offering Lexile measures to connect learners with just right books! Read our announcement about our new partnership with @</w:t>
      </w:r>
      <w:proofErr w:type="spellStart"/>
      <w:r w:rsidRPr="00123D54">
        <w:rPr>
          <w:rFonts w:ascii="Arial" w:hAnsi="Arial" w:cs="Arial"/>
          <w:sz w:val="20"/>
          <w:szCs w:val="20"/>
        </w:rPr>
        <w:t>Lexile_Quantile</w:t>
      </w:r>
      <w:proofErr w:type="spellEnd"/>
      <w:r w:rsidRPr="00123D54">
        <w:rPr>
          <w:rFonts w:ascii="Arial" w:hAnsi="Arial" w:cs="Arial"/>
          <w:sz w:val="20"/>
          <w:szCs w:val="20"/>
        </w:rPr>
        <w:t>. [LINK] #</w:t>
      </w:r>
      <w:proofErr w:type="spellStart"/>
      <w:r w:rsidRPr="00123D54">
        <w:rPr>
          <w:rFonts w:ascii="Arial" w:hAnsi="Arial" w:cs="Arial"/>
          <w:sz w:val="20"/>
          <w:szCs w:val="20"/>
        </w:rPr>
        <w:t>MatchingStudentsWithBooks</w:t>
      </w:r>
      <w:proofErr w:type="spellEnd"/>
      <w:r w:rsidRPr="00123D54">
        <w:rPr>
          <w:rFonts w:ascii="Arial" w:hAnsi="Arial" w:cs="Arial"/>
          <w:sz w:val="20"/>
          <w:szCs w:val="20"/>
        </w:rPr>
        <w:t xml:space="preserve"> #</w:t>
      </w:r>
      <w:proofErr w:type="gramStart"/>
      <w:r w:rsidRPr="00123D54">
        <w:rPr>
          <w:rFonts w:ascii="Arial" w:hAnsi="Arial" w:cs="Arial"/>
          <w:sz w:val="20"/>
          <w:szCs w:val="20"/>
        </w:rPr>
        <w:t>Lexile  #</w:t>
      </w:r>
      <w:proofErr w:type="gramEnd"/>
      <w:r w:rsidRPr="00123D54">
        <w:rPr>
          <w:rFonts w:ascii="Arial" w:hAnsi="Arial" w:cs="Arial"/>
          <w:sz w:val="20"/>
          <w:szCs w:val="20"/>
        </w:rPr>
        <w:t>Booklovers</w:t>
      </w:r>
    </w:p>
    <w:p w14:paraId="4E236EC2" w14:textId="77777777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b/>
        </w:rPr>
      </w:pPr>
      <w:r w:rsidRPr="00123D54">
        <w:rPr>
          <w:rFonts w:ascii="Arial" w:hAnsi="Arial" w:cs="Arial"/>
          <w:b/>
        </w:rPr>
        <w:t>EXAMPLE 2 OF SOCIAL MEDIA MESSAGING</w:t>
      </w:r>
    </w:p>
    <w:p w14:paraId="46B94B38" w14:textId="0996CD31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  <w:r w:rsidRPr="00123D54">
        <w:rPr>
          <w:rFonts w:ascii="Arial" w:hAnsi="Arial" w:cs="Arial"/>
          <w:sz w:val="20"/>
          <w:szCs w:val="20"/>
        </w:rPr>
        <w:t>We’re adding Lexile measures to our [name of collection] including many from bestselling series such as [example book titles]. We’re #</w:t>
      </w:r>
      <w:proofErr w:type="spellStart"/>
      <w:r w:rsidRPr="00123D54">
        <w:rPr>
          <w:rFonts w:ascii="Arial" w:hAnsi="Arial" w:cs="Arial"/>
          <w:sz w:val="20"/>
          <w:szCs w:val="20"/>
        </w:rPr>
        <w:t>MatchingStudentsWithBooks</w:t>
      </w:r>
      <w:proofErr w:type="spellEnd"/>
      <w:r w:rsidRPr="00123D54">
        <w:rPr>
          <w:rFonts w:ascii="Arial" w:hAnsi="Arial" w:cs="Arial"/>
          <w:sz w:val="20"/>
          <w:szCs w:val="20"/>
        </w:rPr>
        <w:t xml:space="preserve"> by offering Lexile measures for our books at @________. Read more -- [LINK]</w:t>
      </w:r>
    </w:p>
    <w:p w14:paraId="4D877431" w14:textId="77777777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b/>
        </w:rPr>
      </w:pPr>
      <w:r w:rsidRPr="00123D54">
        <w:rPr>
          <w:rFonts w:ascii="Arial" w:hAnsi="Arial" w:cs="Arial"/>
          <w:b/>
        </w:rPr>
        <w:t>EXAMPLE 3 OF SOCIAL MEDIA MESSAGING</w:t>
      </w:r>
    </w:p>
    <w:p w14:paraId="05FD64AC" w14:textId="2AF09074" w:rsidR="001957E5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  <w:r w:rsidRPr="00123D54">
        <w:rPr>
          <w:rFonts w:ascii="Arial" w:hAnsi="Arial" w:cs="Arial"/>
          <w:sz w:val="20"/>
          <w:szCs w:val="20"/>
        </w:rPr>
        <w:t>We’re #</w:t>
      </w:r>
      <w:proofErr w:type="spellStart"/>
      <w:r w:rsidRPr="00123D54">
        <w:rPr>
          <w:rFonts w:ascii="Arial" w:hAnsi="Arial" w:cs="Arial"/>
          <w:sz w:val="20"/>
          <w:szCs w:val="20"/>
        </w:rPr>
        <w:t>MatchingStudentsWithBooks</w:t>
      </w:r>
      <w:proofErr w:type="spellEnd"/>
      <w:r w:rsidRPr="00123D54">
        <w:rPr>
          <w:rFonts w:ascii="Arial" w:hAnsi="Arial" w:cs="Arial"/>
          <w:sz w:val="20"/>
          <w:szCs w:val="20"/>
        </w:rPr>
        <w:t xml:space="preserve"> by announcing our partnership with @</w:t>
      </w:r>
      <w:proofErr w:type="spellStart"/>
      <w:r w:rsidRPr="00123D54">
        <w:rPr>
          <w:rFonts w:ascii="Arial" w:hAnsi="Arial" w:cs="Arial"/>
          <w:sz w:val="20"/>
          <w:szCs w:val="20"/>
        </w:rPr>
        <w:t>Lexile_Quantile</w:t>
      </w:r>
      <w:proofErr w:type="spellEnd"/>
      <w:r w:rsidRPr="00123D54">
        <w:rPr>
          <w:rFonts w:ascii="Arial" w:hAnsi="Arial" w:cs="Arial"/>
          <w:sz w:val="20"/>
          <w:szCs w:val="20"/>
        </w:rPr>
        <w:t xml:space="preserve"> and offering Lexile measures for our books at @______. Read more -- [LINK]</w:t>
      </w:r>
    </w:p>
    <w:p w14:paraId="311B8523" w14:textId="77777777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</w:p>
    <w:p w14:paraId="77F379B3" w14:textId="77777777" w:rsidR="008C58C8" w:rsidRPr="008C58C8" w:rsidRDefault="008C58C8" w:rsidP="00123D54">
      <w:pPr>
        <w:spacing w:after="200"/>
        <w:rPr>
          <w:rFonts w:ascii="Arial" w:hAnsi="Arial" w:cs="Arial"/>
          <w:b/>
          <w:color w:val="0070C0"/>
          <w:sz w:val="8"/>
          <w:szCs w:val="8"/>
        </w:rPr>
      </w:pPr>
    </w:p>
    <w:p w14:paraId="07CF4FA2" w14:textId="30318CCE" w:rsidR="00123D54" w:rsidRPr="00123D54" w:rsidRDefault="00123D54" w:rsidP="00123D54">
      <w:pPr>
        <w:spacing w:after="200"/>
        <w:rPr>
          <w:rFonts w:ascii="Arial" w:hAnsi="Arial" w:cs="Arial"/>
          <w:b/>
          <w:color w:val="0070C0"/>
          <w:sz w:val="28"/>
          <w:szCs w:val="28"/>
        </w:rPr>
      </w:pPr>
      <w:r w:rsidRPr="00123D54">
        <w:rPr>
          <w:rFonts w:ascii="Arial" w:hAnsi="Arial" w:cs="Arial"/>
          <w:b/>
          <w:color w:val="0070C0"/>
          <w:sz w:val="28"/>
          <w:szCs w:val="28"/>
        </w:rPr>
        <w:t xml:space="preserve">For Post Launch </w:t>
      </w:r>
    </w:p>
    <w:p w14:paraId="59B2F7FA" w14:textId="77777777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b/>
        </w:rPr>
      </w:pPr>
      <w:r w:rsidRPr="00123D54">
        <w:rPr>
          <w:rFonts w:ascii="Arial" w:hAnsi="Arial" w:cs="Arial"/>
          <w:b/>
        </w:rPr>
        <w:t>EXAMPLE 4 OF SOCIAL MEDIA MESSAGING</w:t>
      </w:r>
    </w:p>
    <w:p w14:paraId="4A68ACDC" w14:textId="5A461A50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  <w:r w:rsidRPr="00123D54">
        <w:rPr>
          <w:rFonts w:ascii="Arial" w:hAnsi="Arial" w:cs="Arial"/>
          <w:sz w:val="20"/>
          <w:szCs w:val="20"/>
        </w:rPr>
        <w:t>Find books that are just right for you with Lexile measures! Search our [titles, website, catalogs, etc.] to find books that match your reading level. [Insert link to website, catalog, etc.]</w:t>
      </w:r>
    </w:p>
    <w:p w14:paraId="2CBC5900" w14:textId="77777777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b/>
        </w:rPr>
      </w:pPr>
      <w:r w:rsidRPr="00123D54">
        <w:rPr>
          <w:rFonts w:ascii="Arial" w:hAnsi="Arial" w:cs="Arial"/>
          <w:b/>
        </w:rPr>
        <w:t>EXAMPLE 5 OF SOCIAL MEDIA MESSAGING</w:t>
      </w:r>
    </w:p>
    <w:p w14:paraId="6BD59D94" w14:textId="4E6C5B1C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  <w:r w:rsidRPr="00123D54">
        <w:rPr>
          <w:rFonts w:ascii="Arial" w:hAnsi="Arial" w:cs="Arial"/>
          <w:sz w:val="20"/>
          <w:szCs w:val="20"/>
        </w:rPr>
        <w:t>Lexile measures have been added for new books! Check out the reading level for some of these new titles. [Insert link to website, catalog, etc.]</w:t>
      </w:r>
    </w:p>
    <w:p w14:paraId="7D0B16D2" w14:textId="77777777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b/>
        </w:rPr>
      </w:pPr>
      <w:r w:rsidRPr="00123D54">
        <w:rPr>
          <w:rFonts w:ascii="Arial" w:hAnsi="Arial" w:cs="Arial"/>
          <w:b/>
        </w:rPr>
        <w:t>EXAMPLE 6 OF SOCIAL MEDIA MESSAGING</w:t>
      </w:r>
    </w:p>
    <w:p w14:paraId="69E27E7E" w14:textId="49019E4D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  <w:r w:rsidRPr="00123D54">
        <w:rPr>
          <w:rFonts w:ascii="Arial" w:hAnsi="Arial" w:cs="Arial"/>
          <w:sz w:val="20"/>
          <w:szCs w:val="20"/>
        </w:rPr>
        <w:t>Search our [titles, website, catalogs, etc.] to find books with Lexile measures. Measure and track growth as you go higher and higher on the scale!</w:t>
      </w:r>
    </w:p>
    <w:p w14:paraId="5E22B940" w14:textId="77777777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</w:p>
    <w:p w14:paraId="746192CA" w14:textId="77777777" w:rsidR="00A81209" w:rsidRDefault="00A81209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br w:type="page"/>
      </w:r>
    </w:p>
    <w:p w14:paraId="3987F966" w14:textId="1CA80201" w:rsidR="00123D54" w:rsidRPr="00123D54" w:rsidRDefault="00123D54" w:rsidP="00123D54">
      <w:pPr>
        <w:spacing w:after="200"/>
        <w:rPr>
          <w:rFonts w:ascii="Arial" w:hAnsi="Arial" w:cs="Arial"/>
          <w:b/>
          <w:color w:val="0070C0"/>
          <w:sz w:val="28"/>
          <w:szCs w:val="28"/>
        </w:rPr>
      </w:pPr>
      <w:r w:rsidRPr="00123D54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Blogging is a great way to communicate with your customers and start a conversation about your Lexile measured offerings.</w:t>
      </w:r>
    </w:p>
    <w:p w14:paraId="2CA0204E" w14:textId="77777777" w:rsidR="00123D54" w:rsidRPr="00123D54" w:rsidRDefault="00123D54" w:rsidP="00123D54">
      <w:pPr>
        <w:spacing w:after="20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123D5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Some popular blog themes might be:</w:t>
      </w:r>
    </w:p>
    <w:p w14:paraId="318C110E" w14:textId="1198C3E7" w:rsidR="00123D54" w:rsidRPr="00123D54" w:rsidRDefault="00123D54" w:rsidP="00123D54">
      <w:pPr>
        <w:pStyle w:val="ListParagraph"/>
        <w:numPr>
          <w:ilvl w:val="0"/>
          <w:numId w:val="5"/>
        </w:numPr>
        <w:spacing w:after="200"/>
        <w:rPr>
          <w:rFonts w:ascii="Arial" w:hAnsi="Arial" w:cs="Arial"/>
          <w:b/>
          <w:color w:val="0070C0"/>
          <w:sz w:val="28"/>
          <w:szCs w:val="28"/>
        </w:rPr>
      </w:pPr>
      <w:r w:rsidRPr="00123D54">
        <w:rPr>
          <w:rFonts w:ascii="Arial" w:hAnsi="Arial" w:cs="Arial"/>
          <w:color w:val="000000"/>
          <w:sz w:val="20"/>
          <w:szCs w:val="20"/>
          <w:shd w:val="clear" w:color="auto" w:fill="FFFFFF"/>
        </w:rPr>
        <w:t>Lexile Levels: What Parents Need to Know</w:t>
      </w:r>
    </w:p>
    <w:p w14:paraId="657711FD" w14:textId="77777777" w:rsidR="00123D54" w:rsidRPr="00123D54" w:rsidRDefault="00123D54" w:rsidP="00123D54">
      <w:pPr>
        <w:pStyle w:val="ListParagraph"/>
        <w:numPr>
          <w:ilvl w:val="0"/>
          <w:numId w:val="5"/>
        </w:numPr>
        <w:shd w:val="clear" w:color="auto" w:fill="FFFFFF"/>
        <w:spacing w:after="2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23D54">
        <w:rPr>
          <w:rFonts w:ascii="Arial" w:hAnsi="Arial" w:cs="Arial"/>
          <w:color w:val="000000"/>
          <w:sz w:val="20"/>
          <w:szCs w:val="20"/>
          <w:shd w:val="clear" w:color="auto" w:fill="FFFFFF"/>
        </w:rPr>
        <w:t>How to Pick a Book Using Lexile Measures</w:t>
      </w:r>
    </w:p>
    <w:p w14:paraId="23F9F0D3" w14:textId="77777777" w:rsidR="00123D54" w:rsidRPr="00123D54" w:rsidRDefault="00123D54" w:rsidP="00123D54">
      <w:pPr>
        <w:pStyle w:val="ListParagraph"/>
        <w:numPr>
          <w:ilvl w:val="0"/>
          <w:numId w:val="5"/>
        </w:numPr>
        <w:shd w:val="clear" w:color="auto" w:fill="FFFFFF"/>
        <w:spacing w:after="2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23D54">
        <w:rPr>
          <w:rFonts w:ascii="Arial" w:hAnsi="Arial" w:cs="Arial"/>
          <w:color w:val="000000"/>
          <w:sz w:val="20"/>
          <w:szCs w:val="20"/>
          <w:shd w:val="clear" w:color="auto" w:fill="FFFFFF"/>
        </w:rPr>
        <w:t>How Teachers Can Use Text Indicators to Help Early Readers</w:t>
      </w:r>
    </w:p>
    <w:p w14:paraId="4698A74B" w14:textId="77777777" w:rsidR="00123D54" w:rsidRPr="00123D54" w:rsidRDefault="00123D54" w:rsidP="00123D54">
      <w:pPr>
        <w:pStyle w:val="ListParagraph"/>
        <w:numPr>
          <w:ilvl w:val="0"/>
          <w:numId w:val="5"/>
        </w:numPr>
        <w:shd w:val="clear" w:color="auto" w:fill="FFFFFF"/>
        <w:spacing w:after="2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23D54">
        <w:rPr>
          <w:rFonts w:ascii="Arial" w:hAnsi="Arial" w:cs="Arial"/>
          <w:color w:val="000000"/>
          <w:sz w:val="20"/>
          <w:szCs w:val="20"/>
          <w:shd w:val="clear" w:color="auto" w:fill="FFFFFF"/>
        </w:rPr>
        <w:t>Vocabulary Matters</w:t>
      </w:r>
    </w:p>
    <w:p w14:paraId="6956BD83" w14:textId="77777777" w:rsidR="00123D54" w:rsidRPr="00123D54" w:rsidRDefault="00123D54" w:rsidP="00123D54">
      <w:pPr>
        <w:pStyle w:val="ListParagraph"/>
        <w:numPr>
          <w:ilvl w:val="0"/>
          <w:numId w:val="5"/>
        </w:numPr>
        <w:shd w:val="clear" w:color="auto" w:fill="FFFFFF"/>
        <w:spacing w:after="2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23D54">
        <w:rPr>
          <w:rFonts w:ascii="Arial" w:hAnsi="Arial" w:cs="Arial"/>
          <w:color w:val="000000"/>
          <w:sz w:val="20"/>
          <w:szCs w:val="20"/>
          <w:shd w:val="clear" w:color="auto" w:fill="FFFFFF"/>
        </w:rPr>
        <w:t>Explore Free Lexile Resources</w:t>
      </w:r>
    </w:p>
    <w:p w14:paraId="3FB13F8E" w14:textId="77777777" w:rsidR="00123D54" w:rsidRPr="00123D54" w:rsidRDefault="00123D54" w:rsidP="00123D54">
      <w:pPr>
        <w:pStyle w:val="ListParagraph"/>
        <w:numPr>
          <w:ilvl w:val="0"/>
          <w:numId w:val="5"/>
        </w:numPr>
        <w:shd w:val="clear" w:color="auto" w:fill="FFFFFF"/>
        <w:spacing w:after="2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23D54">
        <w:rPr>
          <w:rFonts w:ascii="Arial" w:hAnsi="Arial" w:cs="Arial"/>
          <w:color w:val="000000"/>
          <w:sz w:val="20"/>
          <w:szCs w:val="20"/>
          <w:shd w:val="clear" w:color="auto" w:fill="FFFFFF"/>
        </w:rPr>
        <w:t>Lexile Measures Added for New Titles (after launch when you’ve added Lexile measures to more titles)</w:t>
      </w:r>
    </w:p>
    <w:p w14:paraId="637319A9" w14:textId="77777777" w:rsidR="00123D54" w:rsidRPr="00123D54" w:rsidRDefault="00123D54" w:rsidP="00123D54">
      <w:pPr>
        <w:pBdr>
          <w:bottom w:val="single" w:sz="12" w:space="1" w:color="auto"/>
        </w:pBdr>
        <w:spacing w:after="200"/>
        <w:rPr>
          <w:rFonts w:ascii="Arial" w:hAnsi="Arial" w:cs="Arial"/>
          <w:sz w:val="20"/>
          <w:szCs w:val="20"/>
        </w:rPr>
      </w:pPr>
    </w:p>
    <w:p w14:paraId="686F33B0" w14:textId="77777777" w:rsidR="005B46EE" w:rsidRPr="005B46EE" w:rsidRDefault="005B46EE" w:rsidP="00123D54">
      <w:pPr>
        <w:spacing w:after="200"/>
        <w:rPr>
          <w:rFonts w:ascii="Arial" w:hAnsi="Arial" w:cs="Arial"/>
          <w:b/>
          <w:color w:val="0070C0"/>
          <w:sz w:val="8"/>
          <w:szCs w:val="8"/>
        </w:rPr>
      </w:pPr>
    </w:p>
    <w:p w14:paraId="18D0FCF5" w14:textId="02894D82" w:rsidR="006042BA" w:rsidRPr="00123D54" w:rsidRDefault="006042BA" w:rsidP="00123D54">
      <w:pPr>
        <w:spacing w:after="200"/>
        <w:rPr>
          <w:rFonts w:ascii="Arial" w:hAnsi="Arial" w:cs="Arial"/>
          <w:b/>
          <w:color w:val="0070C0"/>
          <w:sz w:val="28"/>
          <w:szCs w:val="28"/>
        </w:rPr>
      </w:pPr>
      <w:r w:rsidRPr="00123D54">
        <w:rPr>
          <w:rFonts w:ascii="Arial" w:hAnsi="Arial" w:cs="Arial"/>
          <w:b/>
          <w:color w:val="0070C0"/>
          <w:sz w:val="28"/>
          <w:szCs w:val="28"/>
        </w:rPr>
        <w:t>Want to view</w:t>
      </w:r>
      <w:r w:rsidR="00123D54" w:rsidRPr="00123D54">
        <w:rPr>
          <w:rFonts w:ascii="Arial" w:hAnsi="Arial" w:cs="Arial"/>
          <w:b/>
          <w:color w:val="0070C0"/>
          <w:sz w:val="28"/>
          <w:szCs w:val="28"/>
        </w:rPr>
        <w:t xml:space="preserve"> social</w:t>
      </w:r>
      <w:r w:rsidRPr="00123D54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1957E5" w:rsidRPr="00123D54">
        <w:rPr>
          <w:rFonts w:ascii="Arial" w:hAnsi="Arial" w:cs="Arial"/>
          <w:b/>
          <w:color w:val="0070C0"/>
          <w:sz w:val="28"/>
          <w:szCs w:val="28"/>
        </w:rPr>
        <w:t xml:space="preserve">media </w:t>
      </w:r>
      <w:r w:rsidR="00123D54" w:rsidRPr="00123D54">
        <w:rPr>
          <w:rFonts w:ascii="Arial" w:hAnsi="Arial" w:cs="Arial"/>
          <w:b/>
          <w:color w:val="0070C0"/>
          <w:sz w:val="28"/>
          <w:szCs w:val="28"/>
        </w:rPr>
        <w:t xml:space="preserve">and blog examples </w:t>
      </w:r>
      <w:r w:rsidRPr="00123D54">
        <w:rPr>
          <w:rFonts w:ascii="Arial" w:hAnsi="Arial" w:cs="Arial"/>
          <w:b/>
          <w:color w:val="0070C0"/>
          <w:sz w:val="28"/>
          <w:szCs w:val="28"/>
        </w:rPr>
        <w:t xml:space="preserve">from our partners? </w:t>
      </w:r>
    </w:p>
    <w:p w14:paraId="4B15FFE0" w14:textId="1C95402B" w:rsidR="006042BA" w:rsidRPr="00123D54" w:rsidRDefault="006042BA" w:rsidP="00123D54">
      <w:pPr>
        <w:spacing w:after="200"/>
        <w:rPr>
          <w:rFonts w:ascii="Arial" w:hAnsi="Arial" w:cs="Arial"/>
          <w:b/>
        </w:rPr>
      </w:pPr>
      <w:r w:rsidRPr="00123D54">
        <w:rPr>
          <w:rFonts w:ascii="Arial" w:hAnsi="Arial" w:cs="Arial"/>
          <w:sz w:val="20"/>
          <w:szCs w:val="20"/>
        </w:rPr>
        <w:t xml:space="preserve">Visit the </w:t>
      </w:r>
      <w:r w:rsidRPr="00123D54">
        <w:rPr>
          <w:rFonts w:ascii="Arial" w:hAnsi="Arial" w:cs="Arial"/>
          <w:b/>
          <w:i/>
          <w:sz w:val="20"/>
          <w:szCs w:val="20"/>
        </w:rPr>
        <w:t xml:space="preserve">See How Others Use the Measures </w:t>
      </w:r>
      <w:r w:rsidRPr="00123D54">
        <w:rPr>
          <w:rFonts w:ascii="Arial" w:hAnsi="Arial" w:cs="Arial"/>
          <w:sz w:val="20"/>
          <w:szCs w:val="20"/>
        </w:rPr>
        <w:t xml:space="preserve">section of the Toolkit at: </w:t>
      </w:r>
      <w:hyperlink r:id="rId7" w:history="1">
        <w:r w:rsidRPr="00123D54">
          <w:rPr>
            <w:rStyle w:val="Hyperlink"/>
            <w:rFonts w:ascii="Arial" w:hAnsi="Arial" w:cs="Arial"/>
            <w:sz w:val="20"/>
            <w:szCs w:val="20"/>
          </w:rPr>
          <w:t>https://lexile.global/publisher-toolkit/partners/</w:t>
        </w:r>
      </w:hyperlink>
      <w:r w:rsidRPr="00123D54">
        <w:rPr>
          <w:rFonts w:ascii="Arial" w:hAnsi="Arial" w:cs="Arial"/>
          <w:sz w:val="20"/>
          <w:szCs w:val="20"/>
        </w:rPr>
        <w:t>.</w:t>
      </w:r>
    </w:p>
    <w:sectPr w:rsidR="006042BA" w:rsidRPr="00123D54" w:rsidSect="00604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C5E4" w14:textId="77777777" w:rsidR="00C440D2" w:rsidRDefault="00C440D2" w:rsidP="00065933">
      <w:r>
        <w:separator/>
      </w:r>
    </w:p>
  </w:endnote>
  <w:endnote w:type="continuationSeparator" w:id="0">
    <w:p w14:paraId="7A91B623" w14:textId="77777777" w:rsidR="00C440D2" w:rsidRDefault="00C440D2" w:rsidP="0006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panose1 w:val="00000500000000000000"/>
    <w:charset w:val="4D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A3B7C" w14:textId="77777777" w:rsidR="00FC3304" w:rsidRDefault="00F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7255" w14:textId="77777777" w:rsidR="006042BA" w:rsidRDefault="006042BA" w:rsidP="00065933">
    <w:pPr>
      <w:shd w:val="clear" w:color="auto" w:fill="FFFFFF"/>
      <w:spacing w:before="100" w:beforeAutospacing="1" w:after="100" w:afterAutospacing="1"/>
      <w:jc w:val="center"/>
      <w:rPr>
        <w:rFonts w:ascii="Cabin" w:hAnsi="Cabin"/>
        <w:color w:val="656565"/>
        <w:sz w:val="13"/>
        <w:szCs w:val="13"/>
      </w:rPr>
    </w:pPr>
  </w:p>
  <w:p w14:paraId="2CEB3108" w14:textId="354E5F0E" w:rsidR="00065933" w:rsidRDefault="00065933" w:rsidP="00065933">
    <w:pPr>
      <w:shd w:val="clear" w:color="auto" w:fill="FFFFFF"/>
      <w:spacing w:before="100" w:beforeAutospacing="1" w:after="100" w:afterAutospacing="1"/>
      <w:jc w:val="center"/>
      <w:rPr>
        <w:rFonts w:ascii="Cabin" w:hAnsi="Cabin"/>
        <w:color w:val="656565"/>
        <w:sz w:val="13"/>
        <w:szCs w:val="13"/>
      </w:rPr>
    </w:pPr>
    <w:r>
      <w:rPr>
        <w:rFonts w:ascii="Cabin" w:hAnsi="Cabin"/>
        <w:noProof/>
        <w:color w:val="656565"/>
        <w:sz w:val="13"/>
        <w:szCs w:val="13"/>
      </w:rPr>
      <w:drawing>
        <wp:inline distT="0" distB="0" distL="0" distR="0" wp14:anchorId="378BE4A5" wp14:editId="22512ED1">
          <wp:extent cx="1203981" cy="35561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etrics-logo-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81" cy="35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65A3C2" w14:textId="406509A3" w:rsidR="00065933" w:rsidRPr="00B90B37" w:rsidRDefault="00065933" w:rsidP="00065933">
    <w:pPr>
      <w:jc w:val="center"/>
      <w:rPr>
        <w:rFonts w:ascii="Cabin" w:hAnsi="Cabin"/>
        <w:color w:val="000000" w:themeColor="text1"/>
        <w:sz w:val="13"/>
        <w:szCs w:val="13"/>
      </w:rPr>
    </w:pPr>
    <w:r w:rsidRPr="00B90B37">
      <w:rPr>
        <w:rFonts w:ascii="Cabin" w:hAnsi="Cabin" w:cs="Arial"/>
        <w:color w:val="000000" w:themeColor="text1"/>
        <w:sz w:val="13"/>
        <w:szCs w:val="13"/>
        <w:shd w:val="clear" w:color="auto" w:fill="FFFFFF"/>
      </w:rPr>
      <w:t>METAMETRICS®, the METAME</w:t>
    </w:r>
    <w:r w:rsidR="009F007F">
      <w:rPr>
        <w:rFonts w:ascii="Cabin" w:hAnsi="Cabin" w:cs="Arial"/>
        <w:color w:val="000000" w:themeColor="text1"/>
        <w:sz w:val="13"/>
        <w:szCs w:val="13"/>
        <w:shd w:val="clear" w:color="auto" w:fill="FFFFFF"/>
      </w:rPr>
      <w:t xml:space="preserve">TRICS® logo, LEXILE® and LEXILE </w:t>
    </w:r>
    <w:r w:rsidRPr="00B90B37">
      <w:rPr>
        <w:rFonts w:ascii="Cabin" w:hAnsi="Cabin" w:cs="Arial"/>
        <w:color w:val="000000" w:themeColor="text1"/>
        <w:sz w:val="13"/>
        <w:szCs w:val="13"/>
        <w:shd w:val="clear" w:color="auto" w:fill="FFFFFF"/>
      </w:rPr>
      <w:t>FRAMEWORK</w:t>
    </w:r>
    <w:r w:rsidR="009F007F">
      <w:rPr>
        <w:rFonts w:ascii="Cabin" w:hAnsi="Cabin" w:cs="Arial"/>
        <w:color w:val="000000" w:themeColor="text1"/>
        <w:sz w:val="13"/>
        <w:szCs w:val="13"/>
        <w:shd w:val="clear" w:color="auto" w:fill="FFFFFF"/>
      </w:rPr>
      <w:t>®</w:t>
    </w:r>
    <w:r w:rsidRPr="00B90B37">
      <w:rPr>
        <w:rFonts w:ascii="Cabin" w:hAnsi="Cabin" w:cs="Arial"/>
        <w:color w:val="000000" w:themeColor="text1"/>
        <w:sz w:val="13"/>
        <w:szCs w:val="13"/>
        <w:shd w:val="clear" w:color="auto" w:fill="FFFFFF"/>
      </w:rPr>
      <w:t xml:space="preserve"> are trademarks of MetaMetrics, Inc., and are registered in the United States and abroad. Copyright © 201</w:t>
    </w:r>
    <w:r w:rsidR="006042BA">
      <w:rPr>
        <w:rFonts w:ascii="Cabin" w:hAnsi="Cabin" w:cs="Arial"/>
        <w:color w:val="000000" w:themeColor="text1"/>
        <w:sz w:val="13"/>
        <w:szCs w:val="13"/>
        <w:shd w:val="clear" w:color="auto" w:fill="FFFFFF"/>
      </w:rPr>
      <w:t>9</w:t>
    </w:r>
    <w:r w:rsidRPr="00B90B37">
      <w:rPr>
        <w:rFonts w:ascii="Cabin" w:hAnsi="Cabin" w:cs="Arial"/>
        <w:color w:val="000000" w:themeColor="text1"/>
        <w:sz w:val="13"/>
        <w:szCs w:val="13"/>
        <w:shd w:val="clear" w:color="auto" w:fill="FFFFFF"/>
      </w:rPr>
      <w:t xml:space="preserve"> MetaMetrics, Inc. All rights reserved</w:t>
    </w:r>
    <w:r w:rsidR="00A84113">
      <w:rPr>
        <w:rFonts w:ascii="Cabin" w:hAnsi="Cabin" w:cs="Arial"/>
        <w:color w:val="000000" w:themeColor="text1"/>
        <w:sz w:val="13"/>
        <w:szCs w:val="13"/>
        <w:shd w:val="clear" w:color="auto" w:fill="FFFFFF"/>
      </w:rPr>
      <w:t xml:space="preserve">. </w:t>
    </w:r>
    <w:r w:rsidR="00FC3304" w:rsidRPr="00FC3304">
      <w:rPr>
        <w:rFonts w:ascii="Arial" w:hAnsi="Arial" w:cs="Arial"/>
        <w:color w:val="000000" w:themeColor="text1"/>
        <w:sz w:val="13"/>
        <w:szCs w:val="13"/>
        <w:shd w:val="clear" w:color="auto" w:fill="FFFFFF"/>
      </w:rPr>
      <w:t>MM0193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D340" w14:textId="77777777" w:rsidR="006042BA" w:rsidRDefault="006042BA" w:rsidP="006042BA">
    <w:pPr>
      <w:shd w:val="clear" w:color="auto" w:fill="FFFFFF"/>
      <w:spacing w:before="100" w:beforeAutospacing="1" w:after="100" w:afterAutospacing="1"/>
      <w:jc w:val="center"/>
      <w:rPr>
        <w:rFonts w:ascii="Cabin" w:hAnsi="Cabin"/>
        <w:color w:val="656565"/>
        <w:sz w:val="13"/>
        <w:szCs w:val="13"/>
      </w:rPr>
    </w:pPr>
  </w:p>
  <w:p w14:paraId="292DBECB" w14:textId="536CD2EE" w:rsidR="006042BA" w:rsidRDefault="006042BA" w:rsidP="006042BA">
    <w:pPr>
      <w:shd w:val="clear" w:color="auto" w:fill="FFFFFF"/>
      <w:spacing w:before="100" w:beforeAutospacing="1" w:after="100" w:afterAutospacing="1"/>
      <w:jc w:val="center"/>
      <w:rPr>
        <w:rFonts w:ascii="Cabin" w:hAnsi="Cabin"/>
        <w:color w:val="656565"/>
        <w:sz w:val="13"/>
        <w:szCs w:val="13"/>
      </w:rPr>
    </w:pPr>
    <w:r>
      <w:rPr>
        <w:rFonts w:ascii="Cabin" w:hAnsi="Cabin"/>
        <w:noProof/>
        <w:color w:val="656565"/>
        <w:sz w:val="13"/>
        <w:szCs w:val="13"/>
      </w:rPr>
      <w:drawing>
        <wp:inline distT="0" distB="0" distL="0" distR="0" wp14:anchorId="429A078B" wp14:editId="2A203896">
          <wp:extent cx="1203981" cy="35561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etrics-logo-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81" cy="355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DDC078" w14:textId="5193FA49" w:rsidR="006042BA" w:rsidRPr="006042BA" w:rsidRDefault="006042BA" w:rsidP="006042BA">
    <w:pPr>
      <w:jc w:val="center"/>
      <w:rPr>
        <w:rFonts w:ascii="Arial" w:hAnsi="Arial" w:cs="Arial"/>
        <w:color w:val="FF0000"/>
        <w:sz w:val="13"/>
        <w:szCs w:val="13"/>
      </w:rPr>
    </w:pPr>
    <w:r w:rsidRPr="006042BA">
      <w:rPr>
        <w:rFonts w:ascii="Arial" w:hAnsi="Arial" w:cs="Arial"/>
        <w:color w:val="000000" w:themeColor="text1"/>
        <w:sz w:val="13"/>
        <w:szCs w:val="13"/>
        <w:shd w:val="clear" w:color="auto" w:fill="FFFFFF"/>
      </w:rPr>
      <w:t>METAMETRICS®, the METAMETRICS® logo, LEXILE® and LEXILE FRAMEWORK® are trademarks of MetaMetrics, Inc., and are registered in the United States and abroad. Copyright © 2019 MetaMetrics, Inc. All rights reserved</w:t>
    </w:r>
    <w:r w:rsidR="00A84113">
      <w:rPr>
        <w:rFonts w:ascii="Arial" w:hAnsi="Arial" w:cs="Arial"/>
        <w:color w:val="000000" w:themeColor="text1"/>
        <w:sz w:val="13"/>
        <w:szCs w:val="13"/>
        <w:shd w:val="clear" w:color="auto" w:fill="FFFFFF"/>
      </w:rPr>
      <w:t xml:space="preserve">. </w:t>
    </w:r>
    <w:r w:rsidR="00FC3304" w:rsidRPr="00FC3304">
      <w:rPr>
        <w:rFonts w:ascii="Arial" w:hAnsi="Arial" w:cs="Arial"/>
        <w:color w:val="000000" w:themeColor="text1"/>
        <w:sz w:val="13"/>
        <w:szCs w:val="13"/>
        <w:shd w:val="clear" w:color="auto" w:fill="FFFFFF"/>
      </w:rPr>
      <w:t>MM0193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EECE" w14:textId="77777777" w:rsidR="00C440D2" w:rsidRDefault="00C440D2" w:rsidP="00065933">
      <w:r>
        <w:separator/>
      </w:r>
    </w:p>
  </w:footnote>
  <w:footnote w:type="continuationSeparator" w:id="0">
    <w:p w14:paraId="6F9C8228" w14:textId="77777777" w:rsidR="00C440D2" w:rsidRDefault="00C440D2" w:rsidP="0006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4269" w14:textId="77777777" w:rsidR="00FC3304" w:rsidRDefault="00F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326B" w14:textId="71092B22" w:rsidR="00B90B37" w:rsidRPr="006042BA" w:rsidRDefault="006042BA" w:rsidP="006042BA">
    <w:pPr>
      <w:pStyle w:val="Header"/>
      <w:jc w:val="right"/>
      <w:rPr>
        <w:rFonts w:ascii="Arial" w:hAnsi="Arial" w:cs="Arial"/>
        <w:b/>
        <w:caps/>
        <w:color w:val="0070C0"/>
      </w:rPr>
    </w:pPr>
    <w:r w:rsidRPr="006042BA">
      <w:rPr>
        <w:rFonts w:ascii="Arial" w:hAnsi="Arial" w:cs="Arial"/>
        <w:b/>
        <w:caps/>
        <w:color w:val="0070C0"/>
      </w:rPr>
      <w:t xml:space="preserve">Communications Template: For </w:t>
    </w:r>
    <w:r w:rsidR="00123D54">
      <w:rPr>
        <w:rFonts w:ascii="Arial" w:hAnsi="Arial" w:cs="Arial"/>
        <w:b/>
        <w:caps/>
        <w:color w:val="0070C0"/>
      </w:rPr>
      <w:t>Social Media &amp; Blogs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727D4" w14:textId="77777777" w:rsidR="006042BA" w:rsidRDefault="006042BA">
    <w:pPr>
      <w:pStyle w:val="Header"/>
      <w:rPr>
        <w:rFonts w:ascii="Arial" w:hAnsi="Arial" w:cs="Arial"/>
        <w:b/>
        <w:color w:val="0070C0"/>
        <w:sz w:val="36"/>
        <w:szCs w:val="36"/>
      </w:rPr>
    </w:pPr>
  </w:p>
  <w:p w14:paraId="01861823" w14:textId="34709D26" w:rsidR="006042BA" w:rsidRDefault="006042BA">
    <w:pPr>
      <w:pStyle w:val="Header"/>
      <w:rPr>
        <w:rFonts w:ascii="Arial" w:hAnsi="Arial" w:cs="Arial"/>
        <w:b/>
        <w:color w:val="0070C0"/>
        <w:sz w:val="36"/>
        <w:szCs w:val="36"/>
      </w:rPr>
    </w:pPr>
    <w:r w:rsidRPr="006042BA">
      <w:rPr>
        <w:rFonts w:ascii="Arial" w:hAnsi="Arial" w:cs="Arial"/>
        <w:b/>
        <w:color w:val="0070C0"/>
        <w:sz w:val="36"/>
        <w:szCs w:val="36"/>
      </w:rPr>
      <w:t xml:space="preserve">Communications Template: For </w:t>
    </w:r>
    <w:r w:rsidR="00123D54">
      <w:rPr>
        <w:rFonts w:ascii="Arial" w:hAnsi="Arial" w:cs="Arial"/>
        <w:b/>
        <w:color w:val="0070C0"/>
        <w:sz w:val="36"/>
        <w:szCs w:val="36"/>
      </w:rPr>
      <w:t>Social</w:t>
    </w:r>
    <w:r w:rsidR="001957E5">
      <w:rPr>
        <w:rFonts w:ascii="Arial" w:hAnsi="Arial" w:cs="Arial"/>
        <w:b/>
        <w:color w:val="0070C0"/>
        <w:sz w:val="36"/>
        <w:szCs w:val="36"/>
      </w:rPr>
      <w:t xml:space="preserve"> Media</w:t>
    </w:r>
    <w:r w:rsidR="00123D54">
      <w:rPr>
        <w:rFonts w:ascii="Arial" w:hAnsi="Arial" w:cs="Arial"/>
        <w:b/>
        <w:color w:val="0070C0"/>
        <w:sz w:val="36"/>
        <w:szCs w:val="36"/>
      </w:rPr>
      <w:t xml:space="preserve"> &amp; Blogs</w:t>
    </w:r>
  </w:p>
  <w:p w14:paraId="730609C8" w14:textId="77777777" w:rsidR="006042BA" w:rsidRPr="006042BA" w:rsidRDefault="006042BA">
    <w:pPr>
      <w:pStyle w:val="Header"/>
      <w:rPr>
        <w:rFonts w:ascii="Arial" w:hAnsi="Arial" w:cs="Arial"/>
        <w:b/>
        <w:color w:val="0070C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340C"/>
    <w:multiLevelType w:val="hybridMultilevel"/>
    <w:tmpl w:val="D27426C6"/>
    <w:lvl w:ilvl="0" w:tplc="DA84B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382C"/>
    <w:multiLevelType w:val="hybridMultilevel"/>
    <w:tmpl w:val="51162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C2C1D"/>
    <w:multiLevelType w:val="multilevel"/>
    <w:tmpl w:val="119E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91DD6"/>
    <w:multiLevelType w:val="hybridMultilevel"/>
    <w:tmpl w:val="9B10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C"/>
    <w:rsid w:val="00065933"/>
    <w:rsid w:val="00123D54"/>
    <w:rsid w:val="001957E5"/>
    <w:rsid w:val="00261CDC"/>
    <w:rsid w:val="00340D97"/>
    <w:rsid w:val="003722DC"/>
    <w:rsid w:val="00384F73"/>
    <w:rsid w:val="005B46EE"/>
    <w:rsid w:val="006042BA"/>
    <w:rsid w:val="006B5D5F"/>
    <w:rsid w:val="006C0B7F"/>
    <w:rsid w:val="00731596"/>
    <w:rsid w:val="008C58C8"/>
    <w:rsid w:val="009C6145"/>
    <w:rsid w:val="009F007F"/>
    <w:rsid w:val="00A02C91"/>
    <w:rsid w:val="00A81209"/>
    <w:rsid w:val="00A84113"/>
    <w:rsid w:val="00AC3BCF"/>
    <w:rsid w:val="00AF73B1"/>
    <w:rsid w:val="00B0335B"/>
    <w:rsid w:val="00B13011"/>
    <w:rsid w:val="00B64B19"/>
    <w:rsid w:val="00B90B37"/>
    <w:rsid w:val="00B95320"/>
    <w:rsid w:val="00C440D2"/>
    <w:rsid w:val="00C53F53"/>
    <w:rsid w:val="00DB2EDB"/>
    <w:rsid w:val="00E2156D"/>
    <w:rsid w:val="00E816B1"/>
    <w:rsid w:val="00EA40BE"/>
    <w:rsid w:val="00EB6ECF"/>
    <w:rsid w:val="00F02B5F"/>
    <w:rsid w:val="00FC3304"/>
    <w:rsid w:val="00FD00D8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B74C"/>
  <w14:defaultImageDpi w14:val="32767"/>
  <w15:chartTrackingRefBased/>
  <w15:docId w15:val="{C5564076-455F-4247-85A9-D7A3FB8A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D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9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9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9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9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9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9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9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9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9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CD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61C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933"/>
  </w:style>
  <w:style w:type="paragraph" w:styleId="Footer">
    <w:name w:val="footer"/>
    <w:basedOn w:val="Normal"/>
    <w:link w:val="FooterChar"/>
    <w:uiPriority w:val="99"/>
    <w:unhideWhenUsed/>
    <w:rsid w:val="00065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933"/>
  </w:style>
  <w:style w:type="character" w:customStyle="1" w:styleId="Heading1Char">
    <w:name w:val="Heading 1 Char"/>
    <w:basedOn w:val="DefaultParagraphFont"/>
    <w:link w:val="Heading1"/>
    <w:uiPriority w:val="9"/>
    <w:rsid w:val="000659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93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9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93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93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93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9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9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933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59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93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593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065933"/>
    <w:rPr>
      <w:b/>
      <w:bCs/>
    </w:rPr>
  </w:style>
  <w:style w:type="character" w:styleId="Emphasis">
    <w:name w:val="Emphasis"/>
    <w:uiPriority w:val="20"/>
    <w:qFormat/>
    <w:rsid w:val="0006593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65933"/>
  </w:style>
  <w:style w:type="paragraph" w:styleId="ListParagraph">
    <w:name w:val="List Paragraph"/>
    <w:basedOn w:val="Normal"/>
    <w:uiPriority w:val="34"/>
    <w:qFormat/>
    <w:rsid w:val="000659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59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9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9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933"/>
    <w:rPr>
      <w:i/>
      <w:iCs/>
      <w:color w:val="4472C4" w:themeColor="accent1"/>
    </w:rPr>
  </w:style>
  <w:style w:type="character" w:styleId="SubtleEmphasis">
    <w:name w:val="Subtle Emphasis"/>
    <w:uiPriority w:val="19"/>
    <w:qFormat/>
    <w:rsid w:val="00065933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065933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065933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065933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0659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93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65933"/>
  </w:style>
  <w:style w:type="character" w:styleId="CommentReference">
    <w:name w:val="annotation reference"/>
    <w:basedOn w:val="DefaultParagraphFont"/>
    <w:uiPriority w:val="99"/>
    <w:semiHidden/>
    <w:unhideWhenUsed/>
    <w:rsid w:val="00604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2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2B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0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42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xile.global/publisher-toolkit/partner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2018-07-03T20:25:00Z</dcterms:created>
  <dcterms:modified xsi:type="dcterms:W3CDTF">2019-09-23T13:35:00Z</dcterms:modified>
</cp:coreProperties>
</file>